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533" w:rsidRPr="00E71533" w:rsidRDefault="00F9195E" w:rsidP="00E71533">
      <w:pPr>
        <w:shd w:val="clear" w:color="auto" w:fill="FFFFFF"/>
        <w:spacing w:before="150" w:after="150" w:line="240" w:lineRule="auto"/>
        <w:jc w:val="both"/>
        <w:rPr>
          <w:rFonts w:ascii="Arial" w:eastAsia="Times New Roman" w:hAnsi="Arial" w:cs="Arial"/>
          <w:color w:val="696969"/>
          <w:sz w:val="21"/>
          <w:szCs w:val="21"/>
          <w:lang w:eastAsia="ru-RU"/>
        </w:rPr>
      </w:pPr>
      <w:r>
        <w:rPr>
          <w:rFonts w:ascii="Arial" w:eastAsia="Times New Roman" w:hAnsi="Arial" w:cs="Arial"/>
          <w:color w:val="000000"/>
          <w:sz w:val="21"/>
          <w:szCs w:val="21"/>
          <w:lang w:eastAsia="ru-RU"/>
        </w:rPr>
        <w:t>Методи</w:t>
      </w:r>
      <w:bookmarkStart w:id="0" w:name="_GoBack"/>
      <w:bookmarkEnd w:id="0"/>
      <w:r>
        <w:rPr>
          <w:rFonts w:ascii="Arial" w:eastAsia="Times New Roman" w:hAnsi="Arial" w:cs="Arial"/>
          <w:color w:val="000000"/>
          <w:sz w:val="21"/>
          <w:szCs w:val="21"/>
          <w:lang w:eastAsia="ru-RU"/>
        </w:rPr>
        <w:t>ческое сообщение тема; »Работа над музыкальным произ</w:t>
      </w:r>
      <w:r w:rsidR="00A00C84">
        <w:rPr>
          <w:rFonts w:ascii="Arial" w:eastAsia="Times New Roman" w:hAnsi="Arial" w:cs="Arial"/>
          <w:color w:val="000000"/>
          <w:sz w:val="21"/>
          <w:szCs w:val="21"/>
          <w:lang w:eastAsia="ru-RU"/>
        </w:rPr>
        <w:t>ведением» преподаватель  по  кла</w:t>
      </w:r>
      <w:r>
        <w:rPr>
          <w:rFonts w:ascii="Arial" w:eastAsia="Times New Roman" w:hAnsi="Arial" w:cs="Arial"/>
          <w:color w:val="000000"/>
          <w:sz w:val="21"/>
          <w:szCs w:val="21"/>
          <w:lang w:eastAsia="ru-RU"/>
        </w:rPr>
        <w:t>ссу баяна Сумина Е. П..</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 xml:space="preserve">Неоднократное проигрывание пьес от начало до конца, без понимания </w:t>
      </w:r>
      <w:proofErr w:type="gramStart"/>
      <w:r w:rsidRPr="00E71533">
        <w:rPr>
          <w:rFonts w:ascii="Arial" w:eastAsia="Times New Roman" w:hAnsi="Arial" w:cs="Arial"/>
          <w:color w:val="000000"/>
          <w:sz w:val="21"/>
          <w:szCs w:val="21"/>
          <w:lang w:eastAsia="ru-RU"/>
        </w:rPr>
        <w:t>художественной</w:t>
      </w:r>
      <w:proofErr w:type="gramEnd"/>
      <w:r w:rsidRPr="00E71533">
        <w:rPr>
          <w:rFonts w:ascii="Arial" w:eastAsia="Times New Roman" w:hAnsi="Arial" w:cs="Arial"/>
          <w:color w:val="000000"/>
          <w:sz w:val="21"/>
          <w:szCs w:val="21"/>
          <w:lang w:eastAsia="ru-RU"/>
        </w:rPr>
        <w:t xml:space="preserve"> и технической сторон произведения и умелого использования, нужных для этого исполнительских средств не приводит к желаемым результатам. Нельзя заниматься одним лишь механическим заучиванием аппликатуры. Такая работа напрасно затраченное время и лишь утомляет учащегося. Всю работу по заучиванию музыкальных произведений следует разделить на три этапа.</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 </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Цель: музыкально-эмоциональное и нравственное воспитание детей.</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 </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Мы предполагаем что, механическое заучивание аппликатуры является не эффективной работой, поэтому требуется разнообразить методы и приемы, применяемые в процессе занятия.</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 </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Задачи:</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  учить играть, выразительно передавая характер произведения;</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  развивать музыкальный слух, чувство ритма;</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  формировать эстетический вкус и эмоциональное восприятие к музыке;</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  создавать радостное настроение на занятии.</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 </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«Работа с произведением»</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 </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Предварительное ознакомление с произведением</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b/>
          <w:bCs/>
          <w:color w:val="000000"/>
          <w:sz w:val="21"/>
          <w:szCs w:val="21"/>
          <w:lang w:eastAsia="ru-RU"/>
        </w:rPr>
        <w:t>Работа в этом этапе заключается в следующем:</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0"/>
          <w:szCs w:val="20"/>
          <w:lang w:eastAsia="ru-RU"/>
        </w:rPr>
        <w:t>1. Точно прочитать нотный текст со всеми терминами, указывающими темп и оттенки исполнения. Особенно важно уточнить название и высоту нот, и их место на клавиатуре.</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0"/>
          <w:szCs w:val="20"/>
          <w:lang w:eastAsia="ru-RU"/>
        </w:rPr>
        <w:t>2. Усвоить длительность нот разучиваемого отрывка или часть музыкального произведения.</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0"/>
          <w:szCs w:val="20"/>
          <w:lang w:eastAsia="ru-RU"/>
        </w:rPr>
        <w:t>3. Уточнить аппликатуру-расстановку пальцев на клавиатуре. Проигрывание одного места то одним, то другим пальцем вредно для дальнейшего разучивания, т.к. следствием этого могут оказаться срыв и остановка.</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0"/>
          <w:szCs w:val="20"/>
          <w:lang w:eastAsia="ru-RU"/>
        </w:rPr>
        <w:t>4.Проследить глазами путь движения пальцев и кисти с целью уточнения места положения нужных клавишей и расстояния между ними. Следует отметить, что зрительное представление имеют при разучивании большое значение.</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 </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b/>
          <w:bCs/>
          <w:color w:val="000000"/>
          <w:sz w:val="21"/>
          <w:szCs w:val="21"/>
          <w:lang w:eastAsia="ru-RU"/>
        </w:rPr>
        <w:t>Работа над техникой исполнения</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Этот этап работы состоит из проигрывания пьесы и ее отдельных мест с точным соблюдением длительности. Разбор пьес без учета соотношения длительности вреден и не допустим.</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Основные методы работы:</w:t>
      </w:r>
    </w:p>
    <w:p w:rsidR="00E71533" w:rsidRPr="00E71533" w:rsidRDefault="00E71533" w:rsidP="00E71533">
      <w:pPr>
        <w:numPr>
          <w:ilvl w:val="0"/>
          <w:numId w:val="1"/>
        </w:numPr>
        <w:shd w:val="clear" w:color="auto" w:fill="FFFFFF"/>
        <w:spacing w:before="180" w:after="180" w:line="240" w:lineRule="auto"/>
        <w:ind w:left="90"/>
        <w:jc w:val="both"/>
        <w:rPr>
          <w:rFonts w:ascii="Arial" w:eastAsia="Times New Roman" w:hAnsi="Arial" w:cs="Arial"/>
          <w:color w:val="141414"/>
          <w:sz w:val="20"/>
          <w:szCs w:val="20"/>
          <w:lang w:eastAsia="ru-RU"/>
        </w:rPr>
      </w:pPr>
      <w:r w:rsidRPr="00E71533">
        <w:rPr>
          <w:rFonts w:ascii="Arial" w:eastAsia="Times New Roman" w:hAnsi="Arial" w:cs="Arial"/>
          <w:color w:val="000000"/>
          <w:sz w:val="20"/>
          <w:szCs w:val="20"/>
          <w:lang w:eastAsia="ru-RU"/>
        </w:rPr>
        <w:t xml:space="preserve">Внимания учащегося в этот период сосредотачивается на каждом отдельно звуке или аккорде при безостановочной игре и точном соблюдении указанных длительностей нот с тем, чтобы исполнить каждый звук или аккорд четко по длительности и характеру звучания. Надо стараться </w:t>
      </w:r>
      <w:r w:rsidRPr="00E71533">
        <w:rPr>
          <w:rFonts w:ascii="Arial" w:eastAsia="Times New Roman" w:hAnsi="Arial" w:cs="Arial"/>
          <w:color w:val="000000"/>
          <w:sz w:val="20"/>
          <w:szCs w:val="20"/>
          <w:lang w:eastAsia="ru-RU"/>
        </w:rPr>
        <w:lastRenderedPageBreak/>
        <w:t xml:space="preserve">извлекать звуки певучие, а не </w:t>
      </w:r>
      <w:proofErr w:type="gramStart"/>
      <w:r w:rsidRPr="00E71533">
        <w:rPr>
          <w:rFonts w:ascii="Arial" w:eastAsia="Times New Roman" w:hAnsi="Arial" w:cs="Arial"/>
          <w:color w:val="000000"/>
          <w:sz w:val="20"/>
          <w:szCs w:val="20"/>
          <w:lang w:eastAsia="ru-RU"/>
        </w:rPr>
        <w:t>крикливые</w:t>
      </w:r>
      <w:proofErr w:type="gramEnd"/>
      <w:r w:rsidRPr="00E71533">
        <w:rPr>
          <w:rFonts w:ascii="Arial" w:eastAsia="Times New Roman" w:hAnsi="Arial" w:cs="Arial"/>
          <w:color w:val="000000"/>
          <w:sz w:val="20"/>
          <w:szCs w:val="20"/>
          <w:lang w:eastAsia="ru-RU"/>
        </w:rPr>
        <w:t>, ровные по темпу движения от начала до конца и равные по силе между собой.</w:t>
      </w:r>
    </w:p>
    <w:p w:rsidR="00E71533" w:rsidRPr="00E71533" w:rsidRDefault="00E71533" w:rsidP="00E71533">
      <w:pPr>
        <w:numPr>
          <w:ilvl w:val="0"/>
          <w:numId w:val="1"/>
        </w:numPr>
        <w:shd w:val="clear" w:color="auto" w:fill="FFFFFF"/>
        <w:spacing w:before="180" w:after="180" w:line="240" w:lineRule="auto"/>
        <w:ind w:left="90"/>
        <w:jc w:val="both"/>
        <w:rPr>
          <w:rFonts w:ascii="Arial" w:eastAsia="Times New Roman" w:hAnsi="Arial" w:cs="Arial"/>
          <w:color w:val="141414"/>
          <w:sz w:val="20"/>
          <w:szCs w:val="20"/>
          <w:lang w:eastAsia="ru-RU"/>
        </w:rPr>
      </w:pPr>
      <w:r w:rsidRPr="00E71533">
        <w:rPr>
          <w:rFonts w:ascii="Arial" w:eastAsia="Times New Roman" w:hAnsi="Arial" w:cs="Arial"/>
          <w:color w:val="000000"/>
          <w:sz w:val="20"/>
          <w:szCs w:val="20"/>
          <w:lang w:eastAsia="ru-RU"/>
        </w:rPr>
        <w:t xml:space="preserve">Все начальные проигрывания осуществлять без ошибок, срывов и остановок, в медленном темпе. Медленный темп необходим для слухового освоения произведения, т.к. ошибки и срывы появляются часто в связи с тем, что многие элементы текста, в особенности аккорды, </w:t>
      </w:r>
      <w:proofErr w:type="gramStart"/>
      <w:r w:rsidRPr="00E71533">
        <w:rPr>
          <w:rFonts w:ascii="Arial" w:eastAsia="Times New Roman" w:hAnsi="Arial" w:cs="Arial"/>
          <w:color w:val="000000"/>
          <w:sz w:val="20"/>
          <w:szCs w:val="20"/>
          <w:lang w:eastAsia="ru-RU"/>
        </w:rPr>
        <w:t>в начале</w:t>
      </w:r>
      <w:proofErr w:type="gramEnd"/>
      <w:r w:rsidRPr="00E71533">
        <w:rPr>
          <w:rFonts w:ascii="Arial" w:eastAsia="Times New Roman" w:hAnsi="Arial" w:cs="Arial"/>
          <w:color w:val="000000"/>
          <w:sz w:val="20"/>
          <w:szCs w:val="20"/>
          <w:lang w:eastAsia="ru-RU"/>
        </w:rPr>
        <w:t xml:space="preserve"> лежат в не слухового восприятия учащегося и только в дальнейшем усваиваются слухом. Можно рекомендовать, когда </w:t>
      </w:r>
      <w:proofErr w:type="gramStart"/>
      <w:r w:rsidRPr="00E71533">
        <w:rPr>
          <w:rFonts w:ascii="Arial" w:eastAsia="Times New Roman" w:hAnsi="Arial" w:cs="Arial"/>
          <w:color w:val="000000"/>
          <w:sz w:val="20"/>
          <w:szCs w:val="20"/>
          <w:lang w:eastAsia="ru-RU"/>
        </w:rPr>
        <w:t>представляется возможность</w:t>
      </w:r>
      <w:proofErr w:type="gramEnd"/>
      <w:r w:rsidRPr="00E71533">
        <w:rPr>
          <w:rFonts w:ascii="Arial" w:eastAsia="Times New Roman" w:hAnsi="Arial" w:cs="Arial"/>
          <w:color w:val="000000"/>
          <w:sz w:val="20"/>
          <w:szCs w:val="20"/>
          <w:lang w:eastAsia="ru-RU"/>
        </w:rPr>
        <w:t xml:space="preserve">, прослушать пьесу в хорошем исполнении заранее зная, чего он должен добиваться при разучивании пьесы в медленном темпе, он сможет заниматься более осмысленнее и </w:t>
      </w:r>
      <w:proofErr w:type="spellStart"/>
      <w:r w:rsidRPr="00E71533">
        <w:rPr>
          <w:rFonts w:ascii="Arial" w:eastAsia="Times New Roman" w:hAnsi="Arial" w:cs="Arial"/>
          <w:color w:val="000000"/>
          <w:sz w:val="20"/>
          <w:szCs w:val="20"/>
          <w:lang w:eastAsia="ru-RU"/>
        </w:rPr>
        <w:t>целеустремленнее</w:t>
      </w:r>
      <w:proofErr w:type="spellEnd"/>
      <w:r w:rsidRPr="00E71533">
        <w:rPr>
          <w:rFonts w:ascii="Arial" w:eastAsia="Times New Roman" w:hAnsi="Arial" w:cs="Arial"/>
          <w:color w:val="000000"/>
          <w:sz w:val="20"/>
          <w:szCs w:val="20"/>
          <w:lang w:eastAsia="ru-RU"/>
        </w:rPr>
        <w:t>.</w:t>
      </w:r>
    </w:p>
    <w:p w:rsidR="00E71533" w:rsidRPr="00E71533" w:rsidRDefault="00E71533" w:rsidP="00E71533">
      <w:pPr>
        <w:numPr>
          <w:ilvl w:val="0"/>
          <w:numId w:val="1"/>
        </w:numPr>
        <w:shd w:val="clear" w:color="auto" w:fill="FFFFFF"/>
        <w:spacing w:before="180" w:after="180" w:line="240" w:lineRule="auto"/>
        <w:ind w:left="90"/>
        <w:jc w:val="both"/>
        <w:rPr>
          <w:rFonts w:ascii="Arial" w:eastAsia="Times New Roman" w:hAnsi="Arial" w:cs="Arial"/>
          <w:color w:val="141414"/>
          <w:sz w:val="20"/>
          <w:szCs w:val="20"/>
          <w:lang w:eastAsia="ru-RU"/>
        </w:rPr>
      </w:pPr>
      <w:r w:rsidRPr="00E71533">
        <w:rPr>
          <w:rFonts w:ascii="Arial" w:eastAsia="Times New Roman" w:hAnsi="Arial" w:cs="Arial"/>
          <w:color w:val="000000"/>
          <w:sz w:val="20"/>
          <w:szCs w:val="20"/>
          <w:lang w:eastAsia="ru-RU"/>
        </w:rPr>
        <w:t>Произведение следует проигрывать по фразам или другим относительно заключенным фрагментам, добиваясь безошибочного исполнения сначала каждой рукой отдельно, а позднее – обеими руками вместе. Все проигрывания проводить в одном и том же темпе, т.к. различие темпов может помешать дальнейшей игре обеими руками.</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Трудные места следует выделить и в работе обратить на них большое внимание. Соединение двух отрывков может начаться с того момента, когда два рядом стоящих отрывка разучены безупречно. Заканчивается этот этап работы исполнением всего произведения в медленном темпе, без ошибок и остановок; чувство утомления и трудности будет сигнализировать о том, что работа на данном этапе еще не закончена.</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Дальнейшее внимание учащегося должно быть обращено на освоении скорости музыкального движения, т.е. темпа:</w:t>
      </w:r>
    </w:p>
    <w:p w:rsidR="00E71533" w:rsidRPr="00E71533" w:rsidRDefault="00E71533" w:rsidP="00E71533">
      <w:pPr>
        <w:numPr>
          <w:ilvl w:val="0"/>
          <w:numId w:val="2"/>
        </w:numPr>
        <w:shd w:val="clear" w:color="auto" w:fill="FFFFFF"/>
        <w:spacing w:before="180" w:after="180" w:line="240" w:lineRule="auto"/>
        <w:ind w:left="90"/>
        <w:jc w:val="both"/>
        <w:rPr>
          <w:rFonts w:ascii="Arial" w:eastAsia="Times New Roman" w:hAnsi="Arial" w:cs="Arial"/>
          <w:color w:val="141414"/>
          <w:sz w:val="20"/>
          <w:szCs w:val="20"/>
          <w:lang w:eastAsia="ru-RU"/>
        </w:rPr>
      </w:pPr>
      <w:r w:rsidRPr="00E71533">
        <w:rPr>
          <w:rFonts w:ascii="Arial" w:eastAsia="Times New Roman" w:hAnsi="Arial" w:cs="Arial"/>
          <w:color w:val="000000"/>
          <w:sz w:val="20"/>
          <w:szCs w:val="20"/>
          <w:lang w:eastAsia="ru-RU"/>
        </w:rPr>
        <w:t>а) сохраняя безошибочность исполнения, следует начать ускорения и довести исполнения до нормального темпа с большой осторожностью, не нарушая правильности игры. Ускорения должны идти постепенно и быть почти незаметными;</w:t>
      </w:r>
    </w:p>
    <w:p w:rsidR="00E71533" w:rsidRPr="00E71533" w:rsidRDefault="00E71533" w:rsidP="00E71533">
      <w:pPr>
        <w:numPr>
          <w:ilvl w:val="0"/>
          <w:numId w:val="2"/>
        </w:numPr>
        <w:shd w:val="clear" w:color="auto" w:fill="FFFFFF"/>
        <w:spacing w:before="180" w:after="180" w:line="240" w:lineRule="auto"/>
        <w:ind w:left="90"/>
        <w:jc w:val="both"/>
        <w:rPr>
          <w:rFonts w:ascii="Arial" w:eastAsia="Times New Roman" w:hAnsi="Arial" w:cs="Arial"/>
          <w:color w:val="141414"/>
          <w:sz w:val="20"/>
          <w:szCs w:val="20"/>
          <w:lang w:eastAsia="ru-RU"/>
        </w:rPr>
      </w:pPr>
      <w:proofErr w:type="gramStart"/>
      <w:r w:rsidRPr="00E71533">
        <w:rPr>
          <w:rFonts w:ascii="Arial" w:eastAsia="Times New Roman" w:hAnsi="Arial" w:cs="Arial"/>
          <w:color w:val="000000"/>
          <w:sz w:val="20"/>
          <w:szCs w:val="20"/>
          <w:lang w:eastAsia="ru-RU"/>
        </w:rPr>
        <w:t>б) следует помнить, что в принципе быстрые темпы являются преимущественно результатом общего роста техники играющего, а не проработке данного задания быстрый темп, который будет доступен учащемуся завтра, может быть сегодня не досягаем; не понимание этого обстоятельства и стремление учащегося к чрезмерным ускорениям приводят к сумбурной игре и нарушают процесс нормального роста исполнителя;</w:t>
      </w:r>
      <w:proofErr w:type="gramEnd"/>
    </w:p>
    <w:p w:rsidR="00E71533" w:rsidRPr="00E71533" w:rsidRDefault="00E71533" w:rsidP="00E71533">
      <w:pPr>
        <w:numPr>
          <w:ilvl w:val="0"/>
          <w:numId w:val="2"/>
        </w:numPr>
        <w:shd w:val="clear" w:color="auto" w:fill="FFFFFF"/>
        <w:spacing w:before="180" w:after="180" w:line="240" w:lineRule="auto"/>
        <w:ind w:left="90"/>
        <w:jc w:val="both"/>
        <w:rPr>
          <w:rFonts w:ascii="Arial" w:eastAsia="Times New Roman" w:hAnsi="Arial" w:cs="Arial"/>
          <w:color w:val="141414"/>
          <w:sz w:val="20"/>
          <w:szCs w:val="20"/>
          <w:lang w:eastAsia="ru-RU"/>
        </w:rPr>
      </w:pPr>
      <w:r w:rsidRPr="00E71533">
        <w:rPr>
          <w:rFonts w:ascii="Arial" w:eastAsia="Times New Roman" w:hAnsi="Arial" w:cs="Arial"/>
          <w:color w:val="000000"/>
          <w:sz w:val="20"/>
          <w:szCs w:val="20"/>
          <w:lang w:eastAsia="ru-RU"/>
        </w:rPr>
        <w:t xml:space="preserve">в) каждый новый ускоренный темп следует закреплять </w:t>
      </w:r>
      <w:proofErr w:type="gramStart"/>
      <w:r w:rsidRPr="00E71533">
        <w:rPr>
          <w:rFonts w:ascii="Arial" w:eastAsia="Times New Roman" w:hAnsi="Arial" w:cs="Arial"/>
          <w:color w:val="000000"/>
          <w:sz w:val="20"/>
          <w:szCs w:val="20"/>
          <w:lang w:eastAsia="ru-RU"/>
        </w:rPr>
        <w:t>повторными</w:t>
      </w:r>
      <w:proofErr w:type="gramEnd"/>
      <w:r w:rsidRPr="00E71533">
        <w:rPr>
          <w:rFonts w:ascii="Arial" w:eastAsia="Times New Roman" w:hAnsi="Arial" w:cs="Arial"/>
          <w:color w:val="000000"/>
          <w:sz w:val="20"/>
          <w:szCs w:val="20"/>
          <w:lang w:eastAsia="ru-RU"/>
        </w:rPr>
        <w:t xml:space="preserve"> </w:t>
      </w:r>
      <w:proofErr w:type="spellStart"/>
      <w:r w:rsidRPr="00E71533">
        <w:rPr>
          <w:rFonts w:ascii="Arial" w:eastAsia="Times New Roman" w:hAnsi="Arial" w:cs="Arial"/>
          <w:color w:val="000000"/>
          <w:sz w:val="20"/>
          <w:szCs w:val="20"/>
          <w:lang w:eastAsia="ru-RU"/>
        </w:rPr>
        <w:t>проигрываниями</w:t>
      </w:r>
      <w:proofErr w:type="spellEnd"/>
      <w:r w:rsidRPr="00E71533">
        <w:rPr>
          <w:rFonts w:ascii="Arial" w:eastAsia="Times New Roman" w:hAnsi="Arial" w:cs="Arial"/>
          <w:color w:val="000000"/>
          <w:sz w:val="20"/>
          <w:szCs w:val="20"/>
          <w:lang w:eastAsia="ru-RU"/>
        </w:rPr>
        <w:t>, прежде чем перейти к следующим.</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Существуют два признака, определяющие границы ускорения:</w:t>
      </w:r>
    </w:p>
    <w:p w:rsidR="00E71533" w:rsidRPr="00E71533" w:rsidRDefault="00E71533" w:rsidP="00E71533">
      <w:pPr>
        <w:numPr>
          <w:ilvl w:val="0"/>
          <w:numId w:val="3"/>
        </w:numPr>
        <w:shd w:val="clear" w:color="auto" w:fill="FFFFFF"/>
        <w:spacing w:before="180" w:after="180" w:line="240" w:lineRule="auto"/>
        <w:ind w:left="90"/>
        <w:jc w:val="both"/>
        <w:rPr>
          <w:rFonts w:ascii="Arial" w:eastAsia="Times New Roman" w:hAnsi="Arial" w:cs="Arial"/>
          <w:color w:val="141414"/>
          <w:sz w:val="20"/>
          <w:szCs w:val="20"/>
          <w:lang w:eastAsia="ru-RU"/>
        </w:rPr>
      </w:pPr>
      <w:r w:rsidRPr="00E71533">
        <w:rPr>
          <w:rFonts w:ascii="Arial" w:eastAsia="Times New Roman" w:hAnsi="Arial" w:cs="Arial"/>
          <w:color w:val="000000"/>
          <w:sz w:val="20"/>
          <w:szCs w:val="20"/>
          <w:lang w:eastAsia="ru-RU"/>
        </w:rPr>
        <w:t xml:space="preserve">а) появление срывов, неверных нот, </w:t>
      </w:r>
      <w:proofErr w:type="spellStart"/>
      <w:r w:rsidRPr="00E71533">
        <w:rPr>
          <w:rFonts w:ascii="Arial" w:eastAsia="Times New Roman" w:hAnsi="Arial" w:cs="Arial"/>
          <w:color w:val="000000"/>
          <w:sz w:val="20"/>
          <w:szCs w:val="20"/>
          <w:lang w:eastAsia="ru-RU"/>
        </w:rPr>
        <w:t>заплетание</w:t>
      </w:r>
      <w:proofErr w:type="spellEnd"/>
      <w:r w:rsidRPr="00E71533">
        <w:rPr>
          <w:rFonts w:ascii="Arial" w:eastAsia="Times New Roman" w:hAnsi="Arial" w:cs="Arial"/>
          <w:color w:val="000000"/>
          <w:sz w:val="20"/>
          <w:szCs w:val="20"/>
          <w:lang w:eastAsia="ru-RU"/>
        </w:rPr>
        <w:t xml:space="preserve"> пальцев, общее искажение звучности и другие внешние недочеты;</w:t>
      </w:r>
    </w:p>
    <w:p w:rsidR="00E71533" w:rsidRPr="00E71533" w:rsidRDefault="00E71533" w:rsidP="00E71533">
      <w:pPr>
        <w:numPr>
          <w:ilvl w:val="0"/>
          <w:numId w:val="3"/>
        </w:numPr>
        <w:shd w:val="clear" w:color="auto" w:fill="FFFFFF"/>
        <w:spacing w:before="180" w:after="180" w:line="240" w:lineRule="auto"/>
        <w:ind w:left="90"/>
        <w:jc w:val="both"/>
        <w:rPr>
          <w:rFonts w:ascii="Arial" w:eastAsia="Times New Roman" w:hAnsi="Arial" w:cs="Arial"/>
          <w:color w:val="141414"/>
          <w:sz w:val="20"/>
          <w:szCs w:val="20"/>
          <w:lang w:eastAsia="ru-RU"/>
        </w:rPr>
      </w:pPr>
      <w:r w:rsidRPr="00E71533">
        <w:rPr>
          <w:rFonts w:ascii="Arial" w:eastAsia="Times New Roman" w:hAnsi="Arial" w:cs="Arial"/>
          <w:color w:val="000000"/>
          <w:sz w:val="20"/>
          <w:szCs w:val="20"/>
          <w:lang w:eastAsia="ru-RU"/>
        </w:rPr>
        <w:t>б) появление у учащегося ощущения трудности исполнения и некоторой не уверенности.</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В подобных случаях учащийся должен всякие ускорения прекратить, не пытаясь возобновить их ранее, чем через два-три дня. Работа над ускорением вообще имеет предел, который учащийся на данном этапе должен переходить.</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Дальнейшее увеличение темпа данного произведения будет происходить вместе с общим техническим ростом и музыкальным развитием учащегося, а не за счет дальнейшей работы над разучиваемой пьесой.</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b/>
          <w:bCs/>
          <w:color w:val="000000"/>
          <w:sz w:val="21"/>
          <w:szCs w:val="21"/>
          <w:lang w:eastAsia="ru-RU"/>
        </w:rPr>
        <w:t> </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b/>
          <w:bCs/>
          <w:color w:val="000000"/>
          <w:sz w:val="21"/>
          <w:szCs w:val="21"/>
          <w:lang w:eastAsia="ru-RU"/>
        </w:rPr>
        <w:t>Художественная отделка исполнения</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b/>
          <w:bCs/>
          <w:color w:val="000000"/>
          <w:sz w:val="21"/>
          <w:szCs w:val="21"/>
          <w:lang w:eastAsia="ru-RU"/>
        </w:rPr>
        <w:t> </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b/>
          <w:bCs/>
          <w:color w:val="000000"/>
          <w:sz w:val="21"/>
          <w:szCs w:val="21"/>
          <w:lang w:eastAsia="ru-RU"/>
        </w:rPr>
        <w:t>Основные элементы художественного исполнения следующие:</w:t>
      </w:r>
    </w:p>
    <w:p w:rsidR="00E71533" w:rsidRPr="00E71533" w:rsidRDefault="00E71533" w:rsidP="00E71533">
      <w:pPr>
        <w:numPr>
          <w:ilvl w:val="0"/>
          <w:numId w:val="4"/>
        </w:numPr>
        <w:shd w:val="clear" w:color="auto" w:fill="FFFFFF"/>
        <w:spacing w:before="180" w:after="180" w:line="240" w:lineRule="auto"/>
        <w:ind w:left="90"/>
        <w:jc w:val="both"/>
        <w:rPr>
          <w:rFonts w:ascii="Arial" w:eastAsia="Times New Roman" w:hAnsi="Arial" w:cs="Arial"/>
          <w:color w:val="141414"/>
          <w:sz w:val="20"/>
          <w:szCs w:val="20"/>
          <w:lang w:eastAsia="ru-RU"/>
        </w:rPr>
      </w:pPr>
      <w:r w:rsidRPr="00E71533">
        <w:rPr>
          <w:rFonts w:ascii="Arial" w:eastAsia="Times New Roman" w:hAnsi="Arial" w:cs="Arial"/>
          <w:color w:val="000000"/>
          <w:sz w:val="20"/>
          <w:szCs w:val="20"/>
          <w:lang w:eastAsia="ru-RU"/>
        </w:rPr>
        <w:t xml:space="preserve">а) </w:t>
      </w:r>
      <w:proofErr w:type="gramStart"/>
      <w:r w:rsidRPr="00E71533">
        <w:rPr>
          <w:rFonts w:ascii="Arial" w:eastAsia="Times New Roman" w:hAnsi="Arial" w:cs="Arial"/>
          <w:color w:val="000000"/>
          <w:sz w:val="20"/>
          <w:szCs w:val="20"/>
          <w:lang w:eastAsia="ru-RU"/>
        </w:rPr>
        <w:t>Точное</w:t>
      </w:r>
      <w:proofErr w:type="gramEnd"/>
      <w:r w:rsidRPr="00E71533">
        <w:rPr>
          <w:rFonts w:ascii="Arial" w:eastAsia="Times New Roman" w:hAnsi="Arial" w:cs="Arial"/>
          <w:color w:val="000000"/>
          <w:sz w:val="20"/>
          <w:szCs w:val="20"/>
          <w:lang w:eastAsia="ru-RU"/>
        </w:rPr>
        <w:t xml:space="preserve"> выполнения указания на громкость звука, на его усиления и ослабления (тихо-громко; усиливая-ослабляя), т.е. динамических оттенков;</w:t>
      </w:r>
    </w:p>
    <w:p w:rsidR="00E71533" w:rsidRPr="00E71533" w:rsidRDefault="00E71533" w:rsidP="00E71533">
      <w:pPr>
        <w:numPr>
          <w:ilvl w:val="0"/>
          <w:numId w:val="4"/>
        </w:numPr>
        <w:shd w:val="clear" w:color="auto" w:fill="FFFFFF"/>
        <w:spacing w:before="180" w:after="180" w:line="240" w:lineRule="auto"/>
        <w:ind w:left="90"/>
        <w:jc w:val="both"/>
        <w:rPr>
          <w:rFonts w:ascii="Arial" w:eastAsia="Times New Roman" w:hAnsi="Arial" w:cs="Arial"/>
          <w:color w:val="141414"/>
          <w:sz w:val="20"/>
          <w:szCs w:val="20"/>
          <w:lang w:eastAsia="ru-RU"/>
        </w:rPr>
      </w:pPr>
      <w:r w:rsidRPr="00E71533">
        <w:rPr>
          <w:rFonts w:ascii="Arial" w:eastAsia="Times New Roman" w:hAnsi="Arial" w:cs="Arial"/>
          <w:color w:val="000000"/>
          <w:sz w:val="20"/>
          <w:szCs w:val="20"/>
          <w:lang w:eastAsia="ru-RU"/>
        </w:rPr>
        <w:t xml:space="preserve">б) точное соблюдение скорости движения, указаний ускорения и замедления темпов, т.е. </w:t>
      </w:r>
      <w:proofErr w:type="spellStart"/>
      <w:r w:rsidRPr="00E71533">
        <w:rPr>
          <w:rFonts w:ascii="Arial" w:eastAsia="Times New Roman" w:hAnsi="Arial" w:cs="Arial"/>
          <w:color w:val="000000"/>
          <w:sz w:val="20"/>
          <w:szCs w:val="20"/>
          <w:lang w:eastAsia="ru-RU"/>
        </w:rPr>
        <w:t>агогических</w:t>
      </w:r>
      <w:proofErr w:type="spellEnd"/>
      <w:r w:rsidRPr="00E71533">
        <w:rPr>
          <w:rFonts w:ascii="Arial" w:eastAsia="Times New Roman" w:hAnsi="Arial" w:cs="Arial"/>
          <w:color w:val="000000"/>
          <w:sz w:val="20"/>
          <w:szCs w:val="20"/>
          <w:lang w:eastAsia="ru-RU"/>
        </w:rPr>
        <w:t xml:space="preserve"> оттенков;</w:t>
      </w:r>
    </w:p>
    <w:p w:rsidR="00E71533" w:rsidRPr="00E71533" w:rsidRDefault="00E71533" w:rsidP="00E71533">
      <w:pPr>
        <w:numPr>
          <w:ilvl w:val="0"/>
          <w:numId w:val="4"/>
        </w:numPr>
        <w:shd w:val="clear" w:color="auto" w:fill="FFFFFF"/>
        <w:spacing w:before="180" w:after="180" w:line="240" w:lineRule="auto"/>
        <w:ind w:left="90"/>
        <w:jc w:val="both"/>
        <w:rPr>
          <w:rFonts w:ascii="Arial" w:eastAsia="Times New Roman" w:hAnsi="Arial" w:cs="Arial"/>
          <w:color w:val="141414"/>
          <w:sz w:val="20"/>
          <w:szCs w:val="20"/>
          <w:lang w:eastAsia="ru-RU"/>
        </w:rPr>
      </w:pPr>
      <w:r w:rsidRPr="00E71533">
        <w:rPr>
          <w:rFonts w:ascii="Arial" w:eastAsia="Times New Roman" w:hAnsi="Arial" w:cs="Arial"/>
          <w:color w:val="000000"/>
          <w:sz w:val="20"/>
          <w:szCs w:val="20"/>
          <w:lang w:eastAsia="ru-RU"/>
        </w:rPr>
        <w:lastRenderedPageBreak/>
        <w:t>в) выразительное исполнение музыкальных произведений, членение его на небольшие, осмысленные части (фразы), т.е. фразировка. Фразировка содействует ясной передачи содержания музыки.</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Одним из частых недостатков исполнения учащихся является отсутствие настоящего "пианиссимо" (очень тих</w:t>
      </w:r>
      <w:proofErr w:type="gramStart"/>
      <w:r w:rsidRPr="00E71533">
        <w:rPr>
          <w:rFonts w:ascii="Arial" w:eastAsia="Times New Roman" w:hAnsi="Arial" w:cs="Arial"/>
          <w:color w:val="000000"/>
          <w:sz w:val="21"/>
          <w:szCs w:val="21"/>
          <w:lang w:eastAsia="ru-RU"/>
        </w:rPr>
        <w:t>о-</w:t>
      </w:r>
      <w:proofErr w:type="gramEnd"/>
      <w:r w:rsidRPr="00E71533">
        <w:rPr>
          <w:rFonts w:ascii="Arial" w:eastAsia="Times New Roman" w:hAnsi="Arial" w:cs="Arial"/>
          <w:color w:val="000000"/>
          <w:sz w:val="21"/>
          <w:szCs w:val="21"/>
          <w:lang w:eastAsia="ru-RU"/>
        </w:rPr>
        <w:t xml:space="preserve"> </w:t>
      </w:r>
      <w:proofErr w:type="spellStart"/>
      <w:r w:rsidRPr="00E71533">
        <w:rPr>
          <w:rFonts w:ascii="Arial" w:eastAsia="Times New Roman" w:hAnsi="Arial" w:cs="Arial"/>
          <w:color w:val="000000"/>
          <w:sz w:val="21"/>
          <w:szCs w:val="21"/>
          <w:lang w:eastAsia="ru-RU"/>
        </w:rPr>
        <w:t>рр</w:t>
      </w:r>
      <w:proofErr w:type="spellEnd"/>
      <w:r w:rsidRPr="00E71533">
        <w:rPr>
          <w:rFonts w:ascii="Arial" w:eastAsia="Times New Roman" w:hAnsi="Arial" w:cs="Arial"/>
          <w:color w:val="000000"/>
          <w:sz w:val="21"/>
          <w:szCs w:val="21"/>
          <w:lang w:eastAsia="ru-RU"/>
        </w:rPr>
        <w:t>), с одной стороны, и отсутствие настоящего "фортиссимо" (очень громко-</w:t>
      </w:r>
      <w:proofErr w:type="spellStart"/>
      <w:r w:rsidRPr="00E71533">
        <w:rPr>
          <w:rFonts w:ascii="Arial" w:eastAsia="Times New Roman" w:hAnsi="Arial" w:cs="Arial"/>
          <w:color w:val="000000"/>
          <w:sz w:val="21"/>
          <w:szCs w:val="21"/>
          <w:lang w:eastAsia="ru-RU"/>
        </w:rPr>
        <w:t>ff</w:t>
      </w:r>
      <w:proofErr w:type="spellEnd"/>
      <w:r w:rsidRPr="00E71533">
        <w:rPr>
          <w:rFonts w:ascii="Arial" w:eastAsia="Times New Roman" w:hAnsi="Arial" w:cs="Arial"/>
          <w:color w:val="000000"/>
          <w:sz w:val="21"/>
          <w:szCs w:val="21"/>
          <w:lang w:eastAsia="ru-RU"/>
        </w:rPr>
        <w:t>) – с другой. Обычно в исполнении случается незначительное отклонение от средней по силе звучности. Поэтому учащийся должен старательно работать над выработкой "пианиссимо", не боясь ни прекращения звука передачи, ни потери легато. Все эти навыки должны вырабатываться как на отдельных звуках, аккордах, гаммах, так и в пьесах, согласно имеющимся в нотах указаниям.</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Особенно внимательно следует работать над фразировкой, которая на аккордеоне связана с техникой владения мехом, т.к. каждая фраза должна быть целиком уложена в одно определенное движение меха – сжим или разжим.</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 xml:space="preserve">Добиваясь художественности и музыкальности исполнения, следует </w:t>
      </w:r>
      <w:proofErr w:type="gramStart"/>
      <w:r w:rsidRPr="00E71533">
        <w:rPr>
          <w:rFonts w:ascii="Arial" w:eastAsia="Times New Roman" w:hAnsi="Arial" w:cs="Arial"/>
          <w:color w:val="000000"/>
          <w:sz w:val="21"/>
          <w:szCs w:val="21"/>
          <w:lang w:eastAsia="ru-RU"/>
        </w:rPr>
        <w:t>сперва</w:t>
      </w:r>
      <w:proofErr w:type="gramEnd"/>
      <w:r w:rsidRPr="00E71533">
        <w:rPr>
          <w:rFonts w:ascii="Arial" w:eastAsia="Times New Roman" w:hAnsi="Arial" w:cs="Arial"/>
          <w:color w:val="000000"/>
          <w:sz w:val="21"/>
          <w:szCs w:val="21"/>
          <w:lang w:eastAsia="ru-RU"/>
        </w:rPr>
        <w:t xml:space="preserve"> проводить работу над фразировкой и оттенками исполнения (нюансами) самой мелодии, а затем лишь постепенно, не отступая от достигнутых результатов, прибавлять партию аккомпанемента.</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На практике работы над художественной отделкой произведения находится в тесной связи с технической работой. Техническое совершенство является неотъемлемой частью художественного исполнения, его необходимым условием. Художественное исполнение невозможно без понимания данного произведения; это понимание иногда появляется не сразу, в процессе работы над произведением, и зависит главным образом от музыкального роста учащегося и от музыкальной культуры. Желающие приобрести хорошие навыки в области художественного исполнения следует запомнить, что внимательное и систематическое слушание музыки (в оперном театре, на концертах, по радио) является одним из самых лучших способов развить в себе тонкое понимание музыки и художественный вкус.</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Пренебрежительные отношение учащихся к самой технике дела, упражнений и всему тому, что создает техническое совершенство, приводит к неполноценным результатам работы учащегося.</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Прежде всего, необходимо играть гаммы. Именно гаммы являются удобной, легкой и спокойной формой, которая облегчает в начальном периоде знаний работу, связанную с правильной посадкой, постановкой рук, владением меха, удобной аппликатурой и т.п.</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Исполнение гамм в первом периоде занятий не следует рассматривать как техническое средство для развития одной лишь беглости или мелкой техники.</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b/>
          <w:bCs/>
          <w:color w:val="000000"/>
          <w:sz w:val="21"/>
          <w:szCs w:val="21"/>
          <w:lang w:eastAsia="ru-RU"/>
        </w:rPr>
        <w:t> </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b/>
          <w:bCs/>
          <w:color w:val="000000"/>
          <w:sz w:val="21"/>
          <w:szCs w:val="21"/>
          <w:lang w:eastAsia="ru-RU"/>
        </w:rPr>
        <w:t>Проигрывание гамм имеет значение:</w:t>
      </w:r>
    </w:p>
    <w:p w:rsidR="00E71533" w:rsidRPr="00E71533" w:rsidRDefault="00E71533" w:rsidP="00E71533">
      <w:pPr>
        <w:numPr>
          <w:ilvl w:val="0"/>
          <w:numId w:val="5"/>
        </w:numPr>
        <w:shd w:val="clear" w:color="auto" w:fill="FFFFFF"/>
        <w:spacing w:before="180" w:after="180" w:line="240" w:lineRule="auto"/>
        <w:ind w:left="90"/>
        <w:jc w:val="both"/>
        <w:rPr>
          <w:rFonts w:ascii="Arial" w:eastAsia="Times New Roman" w:hAnsi="Arial" w:cs="Arial"/>
          <w:color w:val="141414"/>
          <w:sz w:val="20"/>
          <w:szCs w:val="20"/>
          <w:lang w:eastAsia="ru-RU"/>
        </w:rPr>
      </w:pPr>
      <w:r w:rsidRPr="00E71533">
        <w:rPr>
          <w:rFonts w:ascii="Arial" w:eastAsia="Times New Roman" w:hAnsi="Arial" w:cs="Arial"/>
          <w:color w:val="000000"/>
          <w:sz w:val="20"/>
          <w:szCs w:val="20"/>
          <w:lang w:eastAsia="ru-RU"/>
        </w:rPr>
        <w:t>а) для развития певучего, красивого звука;</w:t>
      </w:r>
    </w:p>
    <w:p w:rsidR="00E71533" w:rsidRPr="00E71533" w:rsidRDefault="00E71533" w:rsidP="00E71533">
      <w:pPr>
        <w:numPr>
          <w:ilvl w:val="0"/>
          <w:numId w:val="5"/>
        </w:numPr>
        <w:shd w:val="clear" w:color="auto" w:fill="FFFFFF"/>
        <w:spacing w:before="180" w:after="180" w:line="240" w:lineRule="auto"/>
        <w:ind w:left="90"/>
        <w:jc w:val="both"/>
        <w:rPr>
          <w:rFonts w:ascii="Arial" w:eastAsia="Times New Roman" w:hAnsi="Arial" w:cs="Arial"/>
          <w:color w:val="141414"/>
          <w:sz w:val="20"/>
          <w:szCs w:val="20"/>
          <w:lang w:eastAsia="ru-RU"/>
        </w:rPr>
      </w:pPr>
      <w:r w:rsidRPr="00E71533">
        <w:rPr>
          <w:rFonts w:ascii="Arial" w:eastAsia="Times New Roman" w:hAnsi="Arial" w:cs="Arial"/>
          <w:color w:val="000000"/>
          <w:sz w:val="20"/>
          <w:szCs w:val="20"/>
          <w:lang w:eastAsia="ru-RU"/>
        </w:rPr>
        <w:t>б) для выработки легато и стаккато;</w:t>
      </w:r>
    </w:p>
    <w:p w:rsidR="00E71533" w:rsidRPr="00E71533" w:rsidRDefault="00E71533" w:rsidP="00E71533">
      <w:pPr>
        <w:numPr>
          <w:ilvl w:val="0"/>
          <w:numId w:val="5"/>
        </w:numPr>
        <w:shd w:val="clear" w:color="auto" w:fill="FFFFFF"/>
        <w:spacing w:before="180" w:after="180" w:line="240" w:lineRule="auto"/>
        <w:ind w:left="90"/>
        <w:jc w:val="both"/>
        <w:rPr>
          <w:rFonts w:ascii="Arial" w:eastAsia="Times New Roman" w:hAnsi="Arial" w:cs="Arial"/>
          <w:color w:val="141414"/>
          <w:sz w:val="20"/>
          <w:szCs w:val="20"/>
          <w:lang w:eastAsia="ru-RU"/>
        </w:rPr>
      </w:pPr>
      <w:r w:rsidRPr="00E71533">
        <w:rPr>
          <w:rFonts w:ascii="Arial" w:eastAsia="Times New Roman" w:hAnsi="Arial" w:cs="Arial"/>
          <w:color w:val="000000"/>
          <w:sz w:val="20"/>
          <w:szCs w:val="20"/>
          <w:lang w:eastAsia="ru-RU"/>
        </w:rPr>
        <w:t>в) для освоения тональностей.</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 xml:space="preserve">Кроме того, гаммы дают возможность добиться игры равными длительностями в разных темпах. С этой целью необходимо играть гамму ровными четвертями, в самом медленном темпе; сохраняя единицу счета и темп, играть ту же гамму ровными восьмыми, триолями из восьмых шестнадцатыми; по мере выработки всех этих навыков, сохраняя тоже соотношение длительности, следует увеличивать и скорость движения (темп) Для успешного овладения игры на аккордеоне и разучивание музыкальных произведений существенное значение имеет также количество </w:t>
      </w:r>
      <w:proofErr w:type="gramStart"/>
      <w:r w:rsidRPr="00E71533">
        <w:rPr>
          <w:rFonts w:ascii="Arial" w:eastAsia="Times New Roman" w:hAnsi="Arial" w:cs="Arial"/>
          <w:color w:val="000000"/>
          <w:sz w:val="21"/>
          <w:szCs w:val="21"/>
          <w:lang w:eastAsia="ru-RU"/>
        </w:rPr>
        <w:t>времени</w:t>
      </w:r>
      <w:proofErr w:type="gramEnd"/>
      <w:r w:rsidRPr="00E71533">
        <w:rPr>
          <w:rFonts w:ascii="Arial" w:eastAsia="Times New Roman" w:hAnsi="Arial" w:cs="Arial"/>
          <w:color w:val="000000"/>
          <w:sz w:val="21"/>
          <w:szCs w:val="21"/>
          <w:lang w:eastAsia="ru-RU"/>
        </w:rPr>
        <w:t xml:space="preserve"> уделяемое учащимися занятиям, здесь нужно учесть следующее.</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Многочасовая беспрерывная игра на аккордеоне вредит здоровью, снижает качество работы и притупляет процесс освоения и разучивания музыкального материала. Лучше заниматься понемногу, с перерывами, ограничивая каждое занятие выполнением определенного задания продуктивнее работать утром или днем, чем вечером.</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lastRenderedPageBreak/>
        <w:t xml:space="preserve">Учащимся музыкально-профессиональных школ следует уделять игре на аккордеоне </w:t>
      </w:r>
      <w:r w:rsidR="00F9195E">
        <w:rPr>
          <w:rFonts w:ascii="Arial" w:eastAsia="Times New Roman" w:hAnsi="Arial" w:cs="Arial"/>
          <w:color w:val="000000"/>
          <w:sz w:val="21"/>
          <w:szCs w:val="21"/>
          <w:lang w:eastAsia="ru-RU"/>
        </w:rPr>
        <w:t xml:space="preserve"> и баяне </w:t>
      </w:r>
      <w:r w:rsidRPr="00E71533">
        <w:rPr>
          <w:rFonts w:ascii="Arial" w:eastAsia="Times New Roman" w:hAnsi="Arial" w:cs="Arial"/>
          <w:color w:val="000000"/>
          <w:sz w:val="21"/>
          <w:szCs w:val="21"/>
          <w:lang w:eastAsia="ru-RU"/>
        </w:rPr>
        <w:t>в общей сложности не менее 3-4 часов ежедневно.</w:t>
      </w:r>
    </w:p>
    <w:p w:rsidR="00E71533" w:rsidRPr="00E71533" w:rsidRDefault="00E71533" w:rsidP="00E71533">
      <w:pPr>
        <w:shd w:val="clear" w:color="auto" w:fill="FFFFFF"/>
        <w:spacing w:before="150" w:after="150" w:line="240" w:lineRule="auto"/>
        <w:jc w:val="both"/>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Примерное распределение времени по видам работы:</w:t>
      </w:r>
    </w:p>
    <w:p w:rsidR="00E71533" w:rsidRPr="00E71533" w:rsidRDefault="00E71533" w:rsidP="00E71533">
      <w:pPr>
        <w:numPr>
          <w:ilvl w:val="0"/>
          <w:numId w:val="6"/>
        </w:numPr>
        <w:shd w:val="clear" w:color="auto" w:fill="FFFFFF"/>
        <w:spacing w:before="180" w:after="180" w:line="240" w:lineRule="auto"/>
        <w:ind w:left="90"/>
        <w:jc w:val="both"/>
        <w:rPr>
          <w:rFonts w:ascii="Arial" w:eastAsia="Times New Roman" w:hAnsi="Arial" w:cs="Arial"/>
          <w:color w:val="141414"/>
          <w:sz w:val="20"/>
          <w:szCs w:val="20"/>
          <w:lang w:eastAsia="ru-RU"/>
        </w:rPr>
      </w:pPr>
      <w:r w:rsidRPr="00E71533">
        <w:rPr>
          <w:rFonts w:ascii="Arial" w:eastAsia="Times New Roman" w:hAnsi="Arial" w:cs="Arial"/>
          <w:color w:val="000000"/>
          <w:sz w:val="20"/>
          <w:szCs w:val="20"/>
          <w:lang w:eastAsia="ru-RU"/>
        </w:rPr>
        <w:t>а) работа над техникой (гаммы, двойные ноты, аккорды) -15 минут.</w:t>
      </w:r>
    </w:p>
    <w:p w:rsidR="00E71533" w:rsidRPr="00E71533" w:rsidRDefault="00E71533" w:rsidP="00E71533">
      <w:pPr>
        <w:numPr>
          <w:ilvl w:val="0"/>
          <w:numId w:val="6"/>
        </w:numPr>
        <w:shd w:val="clear" w:color="auto" w:fill="FFFFFF"/>
        <w:spacing w:before="180" w:after="180" w:line="240" w:lineRule="auto"/>
        <w:ind w:left="90"/>
        <w:jc w:val="both"/>
        <w:rPr>
          <w:rFonts w:ascii="Arial" w:eastAsia="Times New Roman" w:hAnsi="Arial" w:cs="Arial"/>
          <w:color w:val="141414"/>
          <w:sz w:val="20"/>
          <w:szCs w:val="20"/>
          <w:lang w:eastAsia="ru-RU"/>
        </w:rPr>
      </w:pPr>
      <w:r w:rsidRPr="00E71533">
        <w:rPr>
          <w:rFonts w:ascii="Arial" w:eastAsia="Times New Roman" w:hAnsi="Arial" w:cs="Arial"/>
          <w:color w:val="000000"/>
          <w:sz w:val="20"/>
          <w:szCs w:val="20"/>
          <w:lang w:eastAsia="ru-RU"/>
        </w:rPr>
        <w:t>б) работа над усвоением соотношения длительности (ритмом) -15 минут</w:t>
      </w:r>
    </w:p>
    <w:p w:rsidR="00E71533" w:rsidRPr="00E71533" w:rsidRDefault="00E71533" w:rsidP="00E71533">
      <w:pPr>
        <w:numPr>
          <w:ilvl w:val="0"/>
          <w:numId w:val="6"/>
        </w:numPr>
        <w:shd w:val="clear" w:color="auto" w:fill="FFFFFF"/>
        <w:spacing w:before="180" w:after="180" w:line="240" w:lineRule="auto"/>
        <w:ind w:left="90"/>
        <w:jc w:val="both"/>
        <w:rPr>
          <w:rFonts w:ascii="Arial" w:eastAsia="Times New Roman" w:hAnsi="Arial" w:cs="Arial"/>
          <w:color w:val="141414"/>
          <w:sz w:val="20"/>
          <w:szCs w:val="20"/>
          <w:lang w:eastAsia="ru-RU"/>
        </w:rPr>
      </w:pPr>
      <w:r w:rsidRPr="00E71533">
        <w:rPr>
          <w:rFonts w:ascii="Arial" w:eastAsia="Times New Roman" w:hAnsi="Arial" w:cs="Arial"/>
          <w:color w:val="000000"/>
          <w:sz w:val="20"/>
          <w:szCs w:val="20"/>
          <w:lang w:eastAsia="ru-RU"/>
        </w:rPr>
        <w:t>в) работа над звуком -15 минут</w:t>
      </w:r>
    </w:p>
    <w:p w:rsidR="00E71533" w:rsidRPr="00E71533" w:rsidRDefault="00E71533" w:rsidP="00E71533">
      <w:pPr>
        <w:numPr>
          <w:ilvl w:val="0"/>
          <w:numId w:val="6"/>
        </w:numPr>
        <w:shd w:val="clear" w:color="auto" w:fill="FFFFFF"/>
        <w:spacing w:before="180" w:after="180" w:line="240" w:lineRule="auto"/>
        <w:ind w:left="90"/>
        <w:jc w:val="both"/>
        <w:rPr>
          <w:rFonts w:ascii="Arial" w:eastAsia="Times New Roman" w:hAnsi="Arial" w:cs="Arial"/>
          <w:color w:val="141414"/>
          <w:sz w:val="20"/>
          <w:szCs w:val="20"/>
          <w:lang w:eastAsia="ru-RU"/>
        </w:rPr>
      </w:pPr>
      <w:r w:rsidRPr="00E71533">
        <w:rPr>
          <w:rFonts w:ascii="Arial" w:eastAsia="Times New Roman" w:hAnsi="Arial" w:cs="Arial"/>
          <w:color w:val="000000"/>
          <w:sz w:val="20"/>
          <w:szCs w:val="20"/>
          <w:lang w:eastAsia="ru-RU"/>
        </w:rPr>
        <w:t>г) работа над техническим разучиванием пьесы - 45 минут</w:t>
      </w:r>
    </w:p>
    <w:p w:rsidR="00E71533" w:rsidRPr="00E71533" w:rsidRDefault="00E71533" w:rsidP="00E71533">
      <w:pPr>
        <w:numPr>
          <w:ilvl w:val="0"/>
          <w:numId w:val="6"/>
        </w:numPr>
        <w:shd w:val="clear" w:color="auto" w:fill="FFFFFF"/>
        <w:spacing w:before="180" w:after="180" w:line="240" w:lineRule="auto"/>
        <w:ind w:left="90"/>
        <w:jc w:val="both"/>
        <w:rPr>
          <w:rFonts w:ascii="Arial" w:eastAsia="Times New Roman" w:hAnsi="Arial" w:cs="Arial"/>
          <w:color w:val="141414"/>
          <w:sz w:val="20"/>
          <w:szCs w:val="20"/>
          <w:lang w:eastAsia="ru-RU"/>
        </w:rPr>
      </w:pPr>
      <w:r w:rsidRPr="00E71533">
        <w:rPr>
          <w:rFonts w:ascii="Arial" w:eastAsia="Times New Roman" w:hAnsi="Arial" w:cs="Arial"/>
          <w:color w:val="000000"/>
          <w:sz w:val="20"/>
          <w:szCs w:val="20"/>
          <w:lang w:eastAsia="ru-RU"/>
        </w:rPr>
        <w:t>д) работа над художественным разучиванием пьесы - 45 минут</w:t>
      </w:r>
    </w:p>
    <w:p w:rsidR="00E71533" w:rsidRPr="00E71533" w:rsidRDefault="00E71533" w:rsidP="00E71533">
      <w:pPr>
        <w:numPr>
          <w:ilvl w:val="0"/>
          <w:numId w:val="6"/>
        </w:numPr>
        <w:shd w:val="clear" w:color="auto" w:fill="FFFFFF"/>
        <w:spacing w:before="180" w:after="180" w:line="240" w:lineRule="auto"/>
        <w:ind w:left="90"/>
        <w:jc w:val="both"/>
        <w:rPr>
          <w:rFonts w:ascii="Arial" w:eastAsia="Times New Roman" w:hAnsi="Arial" w:cs="Arial"/>
          <w:color w:val="141414"/>
          <w:sz w:val="20"/>
          <w:szCs w:val="20"/>
          <w:lang w:eastAsia="ru-RU"/>
        </w:rPr>
      </w:pPr>
      <w:r w:rsidRPr="00E71533">
        <w:rPr>
          <w:rFonts w:ascii="Arial" w:eastAsia="Times New Roman" w:hAnsi="Arial" w:cs="Arial"/>
          <w:color w:val="000000"/>
          <w:sz w:val="20"/>
          <w:szCs w:val="20"/>
          <w:lang w:eastAsia="ru-RU"/>
        </w:rPr>
        <w:t>е) повторение и закрепление ранее разученных пьес - 45 минут</w:t>
      </w:r>
    </w:p>
    <w:p w:rsidR="00E71533" w:rsidRPr="00E71533" w:rsidRDefault="00E71533" w:rsidP="00E71533">
      <w:pPr>
        <w:shd w:val="clear" w:color="auto" w:fill="FFFFFF"/>
        <w:spacing w:before="150" w:after="150" w:line="240" w:lineRule="auto"/>
        <w:rPr>
          <w:rFonts w:ascii="Arial" w:eastAsia="Times New Roman" w:hAnsi="Arial" w:cs="Arial"/>
          <w:color w:val="696969"/>
          <w:sz w:val="21"/>
          <w:szCs w:val="21"/>
          <w:lang w:eastAsia="ru-RU"/>
        </w:rPr>
      </w:pPr>
      <w:r w:rsidRPr="00E71533">
        <w:rPr>
          <w:rFonts w:ascii="Arial" w:eastAsia="Times New Roman" w:hAnsi="Arial" w:cs="Arial"/>
          <w:color w:val="000000"/>
          <w:sz w:val="21"/>
          <w:szCs w:val="21"/>
          <w:lang w:eastAsia="ru-RU"/>
        </w:rPr>
        <w:t> </w:t>
      </w:r>
    </w:p>
    <w:p w:rsidR="00A52B04" w:rsidRDefault="00A52B04"/>
    <w:sectPr w:rsidR="00A52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70712"/>
    <w:multiLevelType w:val="multilevel"/>
    <w:tmpl w:val="CDAC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9E7D2D"/>
    <w:multiLevelType w:val="multilevel"/>
    <w:tmpl w:val="ED0A6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1F1CA0"/>
    <w:multiLevelType w:val="multilevel"/>
    <w:tmpl w:val="CBC8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A23BD6"/>
    <w:multiLevelType w:val="multilevel"/>
    <w:tmpl w:val="7C66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C926B2"/>
    <w:multiLevelType w:val="multilevel"/>
    <w:tmpl w:val="7764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E44E57"/>
    <w:multiLevelType w:val="multilevel"/>
    <w:tmpl w:val="4202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533"/>
    <w:rsid w:val="00A00C84"/>
    <w:rsid w:val="00A52B04"/>
    <w:rsid w:val="00E71533"/>
    <w:rsid w:val="00F91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30"/>
    <w:basedOn w:val="a"/>
    <w:rsid w:val="00E71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E71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E71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71533"/>
    <w:rPr>
      <w:b/>
      <w:bCs/>
    </w:rPr>
  </w:style>
  <w:style w:type="paragraph" w:customStyle="1" w:styleId="40">
    <w:name w:val="40"/>
    <w:basedOn w:val="a"/>
    <w:rsid w:val="00E71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E71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120"/>
    <w:basedOn w:val="a"/>
    <w:rsid w:val="00E71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
    <w:name w:val="130"/>
    <w:basedOn w:val="a"/>
    <w:rsid w:val="00E71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0">
    <w:name w:val="80"/>
    <w:basedOn w:val="a"/>
    <w:rsid w:val="00E71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E715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30"/>
    <w:basedOn w:val="a"/>
    <w:rsid w:val="00E71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E71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E71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71533"/>
    <w:rPr>
      <w:b/>
      <w:bCs/>
    </w:rPr>
  </w:style>
  <w:style w:type="paragraph" w:customStyle="1" w:styleId="40">
    <w:name w:val="40"/>
    <w:basedOn w:val="a"/>
    <w:rsid w:val="00E71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E71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120"/>
    <w:basedOn w:val="a"/>
    <w:rsid w:val="00E71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
    <w:name w:val="130"/>
    <w:basedOn w:val="a"/>
    <w:rsid w:val="00E71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0">
    <w:name w:val="80"/>
    <w:basedOn w:val="a"/>
    <w:rsid w:val="00E71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E715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1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1432</Words>
  <Characters>8167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2019-11-13T08:05:00Z</dcterms:created>
  <dcterms:modified xsi:type="dcterms:W3CDTF">2019-11-19T10:53:00Z</dcterms:modified>
</cp:coreProperties>
</file>